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88EC" w14:textId="77777777" w:rsidR="00F4116E" w:rsidRDefault="00EE32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D5137" wp14:editId="1841A737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28800" cy="4502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B8A2C0" w14:textId="4AE95DA7" w:rsidR="00F4116E" w:rsidRPr="00263995" w:rsidRDefault="00FF08F6" w:rsidP="00F411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60DDE">
                              <w:rPr>
                                <w:color w:val="000000" w:themeColor="tex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112FE">
                              <w:rPr>
                                <w:color w:val="000000" w:themeColor="tex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4116E" w:rsidRPr="00263995">
                              <w:rPr>
                                <w:color w:val="000000" w:themeColor="tex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Town of Redcliff </w:t>
                            </w:r>
                            <w:r w:rsidR="00F4116E" w:rsidRPr="00263995">
                              <w:rPr>
                                <w:color w:val="000000" w:themeColor="tex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Utility 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D5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in;height:35.45pt;z-index:-2516572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seEQIAAC8EAAAOAAAAZHJzL2Uyb0RvYy54bWysU02P2yAQvVfqf0DcGztR0matOKt0V6kq&#10;RbsrZas9EwyxJWAQkNjpr++AnY9ue6p6wfPlYea9x+K+04ochfMNmJKORzklwnCoGrMv6Y/X9ac5&#10;JT4wUzEFRpT0JDy9X378sGhtISZQg6qEI9jE+KK1Ja1DsEWWeV4LzfwIrDCYlOA0C+i6fVY51mJ3&#10;rbJJnn/OWnCVdcCF9xh97JN0mfpLKXh4ltKLQFRJcbaQTpfOXTyz5YIVe8ds3fBhDPYPU2jWGLz0&#10;0uqRBUYOrvmjlW64Aw8yjDjoDKRsuEg74Dbj/N0225pZkXZBcLy9wOT/X1v+dNzaF0dC9xU6JDAC&#10;0lpfeAzGfTrpdPzipATzCOHpApvoAuHxp/lkPs8xxTE3neWT8Sy2ya5/W+fDNwGaRKOkDmlJaLHj&#10;xoe+9FwSLzOwbpRK1CjzWwB79hGRuB3+vg4crdDtumGLHVQnXM5Bz7u3fN3gBBvmwwtzSDQOjeIN&#10;z3hIBW1JYbAoqcH9/Fs81iP+mKWkReGU1KCyKVHfDfJyN55Oo86SM519maDjbjO724w56AdAZY7x&#10;kViezFgf1NmUDvQbKnwV78QUMxxvLmk4mw+hFzO+EC5Wq1SEyrIsbMzW8tg6AhjRfe3emLMDBQHJ&#10;e4KzwFjxjom+tod+dQggm0RThLfHFOmNDqoyET28oCj7Wz9VXd/58hcAAAD//wMAUEsDBBQABgAI&#10;AAAAIQBg1Fct3AAAAAUBAAAPAAAAZHJzL2Rvd25yZXYueG1sTI/BTsMwEETvSPyDtUhcEHXqShCF&#10;OBUCwYWqFYUDRydekkC8jmw3DXw9ywmOs7OaeVOuZzeICUPsPWlYLjIQSI23PbUaXl8eLnMQMRmy&#10;ZvCEGr4wwro6PSlNYf2RnnHap1ZwCMXCaOhSGgspY9OhM3HhRyT23n1wJrEMrbTBHDncDVJl2ZV0&#10;pidu6MyIdx02n/uD0/C9Cxuv1OZxWb+t+indX3xsn7Zan5/NtzcgEs7p7xl+8RkdKmaq/YFsFIMG&#10;HpL4ugLBpspz1rWGa6VAVqX8T1/9AAAA//8DAFBLAQItABQABgAIAAAAIQC2gziS/gAAAOEBAAAT&#10;AAAAAAAAAAAAAAAAAAAAAABbQ29udGVudF9UeXBlc10ueG1sUEsBAi0AFAAGAAgAAAAhADj9If/W&#10;AAAAlAEAAAsAAAAAAAAAAAAAAAAALwEAAF9yZWxzLy5yZWxzUEsBAi0AFAAGAAgAAAAhANV0ex4R&#10;AgAALwQAAA4AAAAAAAAAAAAAAAAALgIAAGRycy9lMm9Eb2MueG1sUEsBAi0AFAAGAAgAAAAhAGDU&#10;Vy3cAAAABQEAAA8AAAAAAAAAAAAAAAAAawQAAGRycy9kb3ducmV2LnhtbFBLBQYAAAAABAAEAPMA&#10;AAB0BQAAAAA=&#10;" filled="f" stroked="f">
                <v:textbox>
                  <w:txbxContent>
                    <w:p w14:paraId="29B8A2C0" w14:textId="4AE95DA7" w:rsidR="00F4116E" w:rsidRPr="00263995" w:rsidRDefault="00FF08F6" w:rsidP="00F4116E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60DDE">
                        <w:rPr>
                          <w:color w:val="000000" w:themeColor="tex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112FE">
                        <w:rPr>
                          <w:color w:val="000000" w:themeColor="tex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F4116E" w:rsidRPr="00263995">
                        <w:rPr>
                          <w:color w:val="000000" w:themeColor="tex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Town of Redcliff </w:t>
                      </w:r>
                      <w:r w:rsidR="00F4116E" w:rsidRPr="00263995">
                        <w:rPr>
                          <w:color w:val="000000" w:themeColor="tex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Utility Rates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75BC92" w14:textId="77777777" w:rsidR="007251F6" w:rsidRPr="00263995" w:rsidRDefault="007251F6">
      <w:pPr>
        <w:rPr>
          <w:sz w:val="10"/>
        </w:rPr>
      </w:pPr>
    </w:p>
    <w:p w14:paraId="3BD00A07" w14:textId="61BC7E44" w:rsidR="00865227" w:rsidRDefault="00865227" w:rsidP="00263995">
      <w:pPr>
        <w:spacing w:after="0" w:line="240" w:lineRule="auto"/>
      </w:pPr>
      <w:r>
        <w:t>Th</w:t>
      </w:r>
      <w:r w:rsidR="00880A71">
        <w:t xml:space="preserve">e Town of Redcliff has </w:t>
      </w:r>
      <w:r>
        <w:t>up</w:t>
      </w:r>
      <w:r w:rsidR="00FF08F6">
        <w:t>dated its Utility Rates for 20</w:t>
      </w:r>
      <w:r w:rsidR="00560DDE">
        <w:t>2</w:t>
      </w:r>
      <w:r w:rsidR="00A112FE">
        <w:t>3</w:t>
      </w:r>
      <w:r>
        <w:t>.</w:t>
      </w:r>
    </w:p>
    <w:p w14:paraId="371D71FB" w14:textId="77777777" w:rsidR="00263995" w:rsidRPr="00263995" w:rsidRDefault="00263995" w:rsidP="00263995">
      <w:pPr>
        <w:spacing w:after="0" w:line="240" w:lineRule="auto"/>
        <w:rPr>
          <w:sz w:val="4"/>
        </w:rPr>
      </w:pPr>
    </w:p>
    <w:p w14:paraId="7FAA6FF0" w14:textId="765E78C0" w:rsidR="00263995" w:rsidRDefault="00BF47FC" w:rsidP="00263995">
      <w:pPr>
        <w:spacing w:after="0" w:line="240" w:lineRule="auto"/>
      </w:pPr>
      <w:r>
        <w:t>Please refer to Bylaw No. 1</w:t>
      </w:r>
      <w:r w:rsidR="00726243">
        <w:t>9</w:t>
      </w:r>
      <w:r w:rsidR="00A112FE">
        <w:t>51</w:t>
      </w:r>
      <w:r w:rsidR="00EE5322">
        <w:t>/20</w:t>
      </w:r>
      <w:r w:rsidR="00726243">
        <w:t>2</w:t>
      </w:r>
      <w:r w:rsidR="00A112FE">
        <w:t>2</w:t>
      </w:r>
      <w:r w:rsidR="00865227">
        <w:t xml:space="preserve"> (</w:t>
      </w:r>
      <w:r w:rsidR="00A112FE">
        <w:t>Utility Rates Bylaw</w:t>
      </w:r>
      <w:r w:rsidR="00865227">
        <w:t>)</w:t>
      </w:r>
      <w:r w:rsidR="00263995">
        <w:t>.</w:t>
      </w:r>
    </w:p>
    <w:p w14:paraId="48954E83" w14:textId="77777777" w:rsidR="00FE2177" w:rsidRPr="00263995" w:rsidRDefault="00551B9B" w:rsidP="00263995">
      <w:pPr>
        <w:spacing w:after="0" w:line="240" w:lineRule="auto"/>
        <w:rPr>
          <w:sz w:val="6"/>
        </w:rPr>
      </w:pPr>
      <w:r>
        <w:t xml:space="preserve"> </w:t>
      </w:r>
    </w:p>
    <w:p w14:paraId="22F1C90A" w14:textId="77777777" w:rsidR="00263995" w:rsidRPr="00263995" w:rsidRDefault="00263995" w:rsidP="00263995">
      <w:pPr>
        <w:spacing w:after="0" w:line="240" w:lineRule="auto"/>
        <w:rPr>
          <w:sz w:val="6"/>
        </w:rPr>
      </w:pPr>
    </w:p>
    <w:tbl>
      <w:tblPr>
        <w:tblW w:w="10889" w:type="dxa"/>
        <w:tblLook w:val="04A0" w:firstRow="1" w:lastRow="0" w:firstColumn="1" w:lastColumn="0" w:noHBand="0" w:noVBand="1"/>
      </w:tblPr>
      <w:tblGrid>
        <w:gridCol w:w="253"/>
        <w:gridCol w:w="1723"/>
        <w:gridCol w:w="279"/>
        <w:gridCol w:w="931"/>
        <w:gridCol w:w="944"/>
        <w:gridCol w:w="279"/>
        <w:gridCol w:w="931"/>
        <w:gridCol w:w="944"/>
        <w:gridCol w:w="279"/>
        <w:gridCol w:w="826"/>
        <w:gridCol w:w="826"/>
        <w:gridCol w:w="279"/>
        <w:gridCol w:w="931"/>
        <w:gridCol w:w="1181"/>
        <w:gridCol w:w="283"/>
      </w:tblGrid>
      <w:tr w:rsidR="00865227" w:rsidRPr="00865227" w14:paraId="5E34F9F9" w14:textId="77777777" w:rsidTr="00880A71">
        <w:trPr>
          <w:trHeight w:val="135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491E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DE7C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C0A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522D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5A51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AB1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A60A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13F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224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AA45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EB7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1E6B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3D7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E832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D9EE1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551B9B" w:rsidRPr="00865227" w14:paraId="49C9E655" w14:textId="77777777" w:rsidTr="00880A71">
        <w:trPr>
          <w:trHeight w:val="315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64D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3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C6C7094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n-CA"/>
              </w:rPr>
              <w:t>RESIDENTIAL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7B7FA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5C0CE1D7" w14:textId="77777777" w:rsidTr="00880A71">
        <w:trPr>
          <w:trHeight w:val="15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619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5A83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FFA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23C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7E85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5B8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21EB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88C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AD85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822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3865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5CC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FDBB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DAFA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DA62C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2D0D5D93" w14:textId="77777777" w:rsidTr="00880A71">
        <w:trPr>
          <w:trHeight w:val="315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8AF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AC6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78AB" w14:textId="77777777" w:rsidR="00865227" w:rsidRPr="00865227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585510AF" w14:textId="77777777" w:rsidR="00865227" w:rsidRPr="005E08A5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WATER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E3D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0BF3CE1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SEWER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71F6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n-CA"/>
              </w:rPr>
            </w:pPr>
          </w:p>
        </w:tc>
        <w:tc>
          <w:tcPr>
            <w:tcW w:w="1652" w:type="dxa"/>
            <w:gridSpan w:val="2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auto" w:fill="auto"/>
            <w:noWrap/>
            <w:vAlign w:val="bottom"/>
            <w:hideMark/>
          </w:tcPr>
          <w:p w14:paraId="5113A543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GARBAGE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C56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n-CA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14:paraId="1B26E6A5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COMBINED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14E5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466B9267" w14:textId="77777777" w:rsidTr="00880A71">
        <w:trPr>
          <w:trHeight w:val="30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5B5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41A1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784" w14:textId="77777777" w:rsidR="00865227" w:rsidRPr="00865227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2740" w14:textId="6565F56A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AB2BA37" w14:textId="4CD982FF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7C1E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3DDA" w14:textId="20A03E91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CAD9B73" w14:textId="7AFAF9EB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103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4235" w14:textId="44D4DBEC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10BB73B" w14:textId="4540034D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351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EF1" w14:textId="36E266A1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2B0EE"/>
            <w:noWrap/>
            <w:vAlign w:val="bottom"/>
            <w:hideMark/>
          </w:tcPr>
          <w:p w14:paraId="4E04DF8E" w14:textId="72301857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13C1B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3C0BF5DF" w14:textId="77777777" w:rsidTr="00880A71">
        <w:trPr>
          <w:trHeight w:val="30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54E8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19CE" w14:textId="77777777" w:rsidR="00865227" w:rsidRPr="00880A71" w:rsidRDefault="00551B9B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Monthly Base Rate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F4A" w14:textId="77777777" w:rsidR="00865227" w:rsidRPr="00865227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05A" w14:textId="0844B521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4</w:t>
            </w:r>
            <w:r w:rsidR="00B52B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.</w:t>
            </w:r>
            <w:r w:rsidR="00B52B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BC657B3" w14:textId="438E7DCA" w:rsidR="00865227" w:rsidRPr="00880A71" w:rsidRDefault="00877B9E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FF08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4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4</w:t>
            </w:r>
            <w:r w:rsidR="00FF08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.</w:t>
            </w:r>
            <w:r w:rsidR="002755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5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10D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4D18" w14:textId="1DB1A7A3" w:rsidR="00865227" w:rsidRPr="00880A71" w:rsidRDefault="00CF3663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38.25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30D3C21" w14:textId="7110771E" w:rsidR="00865227" w:rsidRPr="00880A71" w:rsidRDefault="00877B9E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40.16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907C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C9D3" w14:textId="7FB0E185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</w:t>
            </w:r>
            <w:r w:rsidR="00B52B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4.44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65A8954" w14:textId="77896F28" w:rsidR="00865227" w:rsidRPr="00880A71" w:rsidRDefault="00877B9E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FF08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5.99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802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588" w14:textId="08572F0F" w:rsidR="00865227" w:rsidRPr="00880A71" w:rsidRDefault="00D96F7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.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</w:t>
            </w:r>
            <w:r w:rsidR="00B52B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2B0EE"/>
            <w:noWrap/>
            <w:vAlign w:val="bottom"/>
            <w:hideMark/>
          </w:tcPr>
          <w:p w14:paraId="17EF9F1A" w14:textId="7CA84754" w:rsidR="00865227" w:rsidRPr="00880A71" w:rsidRDefault="0047749B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$1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10.71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760DD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4A2DF117" w14:textId="77777777" w:rsidTr="00880A71">
        <w:trPr>
          <w:trHeight w:val="30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1F5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498" w14:textId="77777777" w:rsidR="00865227" w:rsidRPr="00880A71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Consumption Rate: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D4BA" w14:textId="77777777" w:rsidR="00865227" w:rsidRPr="00865227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9E50" w14:textId="52116F78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="00D96F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1.0</w:t>
            </w:r>
            <w:r w:rsidR="00B52B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3604C7C" w14:textId="0D0E2CC2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$1.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1</w:t>
            </w:r>
            <w:r w:rsidR="005F79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</w:t>
            </w:r>
            <w:r w:rsidR="00865227"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7B1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AE1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EA98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D2F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DE3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E94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7AF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F33" w14:textId="264BE450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="00D96F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1.0</w:t>
            </w:r>
            <w:r w:rsidR="00B52B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2B0EE"/>
            <w:noWrap/>
            <w:vAlign w:val="bottom"/>
            <w:hideMark/>
          </w:tcPr>
          <w:p w14:paraId="077F9D37" w14:textId="3A1B3E14" w:rsidR="00865227" w:rsidRPr="00880A71" w:rsidRDefault="00FF08F6" w:rsidP="00FA3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$1.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1</w:t>
            </w:r>
            <w:r w:rsidR="002755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</w:t>
            </w:r>
            <w:r w:rsidR="00865227"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EF79C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4E26E4C1" w14:textId="77777777" w:rsidTr="00880A71">
        <w:trPr>
          <w:trHeight w:val="315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DBE4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A02E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E331" w14:textId="77777777" w:rsidR="00865227" w:rsidRPr="00865227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D0E0" w14:textId="77777777" w:rsidR="00865227" w:rsidRPr="00865227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7CD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8ED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3B1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DBC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DD97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D347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A70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6E4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4841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DC6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C3555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551B9B" w:rsidRPr="00865227" w14:paraId="26742654" w14:textId="77777777" w:rsidTr="00880A71">
        <w:trPr>
          <w:trHeight w:val="315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A916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3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DBD9D30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n-CA"/>
              </w:rPr>
              <w:t>COMMERCIAL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41F5E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6FDC6A27" w14:textId="77777777" w:rsidTr="00880A71">
        <w:trPr>
          <w:trHeight w:val="15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1B70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76FE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047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CF6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A9E8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2E4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719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4DB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592D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876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D09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7C4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6758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D34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FEC63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7D2C47A4" w14:textId="77777777" w:rsidTr="00880A71">
        <w:trPr>
          <w:trHeight w:val="315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525A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E05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623C" w14:textId="77777777" w:rsidR="00865227" w:rsidRPr="00865227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419891A1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WATER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B4D1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n-CA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9807BE9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SEWER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625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52" w:type="dxa"/>
            <w:gridSpan w:val="2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auto" w:fill="auto"/>
            <w:noWrap/>
            <w:vAlign w:val="bottom"/>
            <w:hideMark/>
          </w:tcPr>
          <w:p w14:paraId="664184BD" w14:textId="77777777" w:rsid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GARBAGE</w:t>
            </w:r>
          </w:p>
          <w:p w14:paraId="7A8E24B1" w14:textId="77777777" w:rsidR="00865227" w:rsidRPr="005E08A5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CA"/>
              </w:rPr>
              <w:t>(3 cu yard)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98EE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14:paraId="5C51BB66" w14:textId="77777777" w:rsidR="00865227" w:rsidRPr="005E08A5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COMBINED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F2932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506A0823" w14:textId="77777777" w:rsidTr="00880A71">
        <w:trPr>
          <w:trHeight w:val="30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4EAC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EC21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B169" w14:textId="77777777" w:rsidR="00865227" w:rsidRPr="00865227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FA11" w14:textId="29B3E1F8" w:rsidR="00865227" w:rsidRPr="00880A71" w:rsidRDefault="00D0764D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8A0777" w14:textId="51465818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16ED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2DE" w14:textId="47D34647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2C4705C" w14:textId="07F6C119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5EBA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CF3A" w14:textId="4CE636C2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3AFACC1" w14:textId="556CBAE7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22F0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4DB" w14:textId="28098363" w:rsidR="00865227" w:rsidRPr="00880A71" w:rsidRDefault="00D0764D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2B0EE"/>
            <w:noWrap/>
            <w:vAlign w:val="bottom"/>
            <w:hideMark/>
          </w:tcPr>
          <w:p w14:paraId="34C13AB8" w14:textId="40357799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6716B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693F37A4" w14:textId="77777777" w:rsidTr="00880A71">
        <w:trPr>
          <w:trHeight w:val="30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00B5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D901" w14:textId="77777777" w:rsidR="00865227" w:rsidRPr="00880A71" w:rsidRDefault="00551B9B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Monthly Base Rate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625" w14:textId="77777777" w:rsidR="00865227" w:rsidRPr="00865227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CEC8" w14:textId="68EC22B2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  <w:r w:rsidR="00180F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7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.</w:t>
            </w:r>
            <w:r w:rsidR="00180F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06935D" w14:textId="4F5EED1D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56.71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4648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66C" w14:textId="70B645A5" w:rsidR="00865227" w:rsidRPr="00880A71" w:rsidRDefault="00726243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1.25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48E64E7" w14:textId="2F3242B6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53.81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953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2F6" w14:textId="1D5611D8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</w:t>
            </w:r>
            <w:r w:rsidR="007262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6.2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6800117" w14:textId="354634C0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93.89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483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176" w14:textId="5706A555" w:rsidR="00865227" w:rsidRPr="00880A71" w:rsidRDefault="00CF3663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195.13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2B0EE"/>
            <w:noWrap/>
            <w:vAlign w:val="bottom"/>
            <w:hideMark/>
          </w:tcPr>
          <w:p w14:paraId="2105845E" w14:textId="10AB3868" w:rsidR="00865227" w:rsidRPr="00880A71" w:rsidRDefault="00877B9E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204.41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3BBF9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52933561" w14:textId="77777777" w:rsidTr="00880A71">
        <w:trPr>
          <w:trHeight w:val="30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75E8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B43" w14:textId="77777777" w:rsidR="00865227" w:rsidRPr="00880A71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Consumption Rate: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C34" w14:textId="77777777" w:rsidR="00865227" w:rsidRPr="00865227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4230" w14:textId="42D235A5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="00D96F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1.0</w:t>
            </w:r>
            <w:r w:rsidR="00180F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ACA0979" w14:textId="1975305A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$1.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1</w:t>
            </w:r>
            <w:r w:rsidR="005F79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</w:t>
            </w:r>
            <w:r w:rsidR="00865227"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F39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4680" w14:textId="019352E4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$0.3</w:t>
            </w:r>
            <w:r w:rsidR="00D96F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6755957" w14:textId="28BC2310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$0.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5</w:t>
            </w:r>
            <w:r w:rsidR="00865227"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B54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E7F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4D4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8ED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42C2" w14:textId="50599DD9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$1.</w:t>
            </w:r>
            <w:r w:rsidR="00180F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41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2B0EE"/>
            <w:noWrap/>
            <w:vAlign w:val="bottom"/>
            <w:hideMark/>
          </w:tcPr>
          <w:p w14:paraId="5C46CAF7" w14:textId="2EC6B6CD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$1.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</w:t>
            </w:r>
            <w:r w:rsidR="005F79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1</w:t>
            </w:r>
            <w:r w:rsidR="00865227"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5524E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35282D" w:rsidRPr="00865227" w14:paraId="780245A7" w14:textId="77777777" w:rsidTr="00880A71">
        <w:trPr>
          <w:trHeight w:val="315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92B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DC25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454B" w14:textId="77777777" w:rsidR="0035282D" w:rsidRPr="00865227" w:rsidRDefault="0035282D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D86" w14:textId="77777777" w:rsidR="0035282D" w:rsidRPr="00865227" w:rsidRDefault="0035282D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57E6" w14:textId="77777777" w:rsidR="0035282D" w:rsidRPr="00865227" w:rsidRDefault="0035282D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190" w14:textId="77777777" w:rsidR="0035282D" w:rsidRPr="00865227" w:rsidRDefault="0035282D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2E7" w14:textId="77777777" w:rsidR="0035282D" w:rsidRPr="00865227" w:rsidRDefault="0035282D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0FD8" w14:textId="77777777" w:rsidR="0035282D" w:rsidRPr="00865227" w:rsidRDefault="0035282D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8EA" w14:textId="77777777" w:rsidR="0035282D" w:rsidRPr="00865227" w:rsidRDefault="0035282D" w:rsidP="0087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B82" w14:textId="77777777" w:rsidR="0035282D" w:rsidRPr="00865227" w:rsidRDefault="0035282D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52467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551B9B" w:rsidRPr="00865227" w14:paraId="4D656863" w14:textId="77777777" w:rsidTr="00880A71">
        <w:trPr>
          <w:trHeight w:val="315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764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3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C233435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n-CA"/>
              </w:rPr>
              <w:t>GREENHOUSE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CDE3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59551C2E" w14:textId="77777777" w:rsidTr="00880A71">
        <w:trPr>
          <w:trHeight w:val="15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7F99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DE0F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840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17B6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E42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072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7A3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CBA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6CB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0D0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27F3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6DB2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0607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1583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E355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6640B957" w14:textId="77777777" w:rsidTr="00880A71">
        <w:trPr>
          <w:trHeight w:val="315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019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B53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6A7D" w14:textId="77777777" w:rsidR="00865227" w:rsidRPr="00865227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1574275D" w14:textId="77777777" w:rsidR="00865227" w:rsidRPr="005E08A5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WATER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81E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907FC9E" w14:textId="77777777" w:rsidR="00865227" w:rsidRPr="005E08A5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SEWER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0B71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52" w:type="dxa"/>
            <w:gridSpan w:val="2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auto" w:fill="auto"/>
            <w:noWrap/>
            <w:vAlign w:val="bottom"/>
            <w:hideMark/>
          </w:tcPr>
          <w:p w14:paraId="728AEA47" w14:textId="77777777" w:rsid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GARBAGE</w:t>
            </w:r>
          </w:p>
          <w:p w14:paraId="564AAC23" w14:textId="77777777" w:rsidR="00865227" w:rsidRPr="005E08A5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CA"/>
              </w:rPr>
              <w:t>(3 cu yard)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EC8" w14:textId="77777777" w:rsidR="00865227" w:rsidRPr="00865227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14:paraId="59CFEFFE" w14:textId="77777777" w:rsidR="00865227" w:rsidRPr="005E08A5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CA"/>
              </w:rPr>
              <w:t>COMBINED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6CC1A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005D7802" w14:textId="77777777" w:rsidTr="00880A71">
        <w:trPr>
          <w:trHeight w:val="30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BC6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3DB8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02C" w14:textId="77777777" w:rsidR="00865227" w:rsidRPr="00865227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9A24" w14:textId="2647850E" w:rsidR="00865227" w:rsidRPr="00880A71" w:rsidRDefault="00865227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5F7979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01A2EF9" w14:textId="3C925BE7" w:rsidR="00865227" w:rsidRPr="00880A71" w:rsidRDefault="00865227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C68" w14:textId="77777777" w:rsidR="00865227" w:rsidRPr="00880A71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33A" w14:textId="059E0F82" w:rsidR="00865227" w:rsidRPr="00880A71" w:rsidRDefault="00865227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5F7979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CD8A2EA" w14:textId="09FE4F5D" w:rsidR="00865227" w:rsidRPr="00880A71" w:rsidRDefault="00865227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EBF5" w14:textId="77777777" w:rsidR="00865227" w:rsidRPr="00880A71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0712" w14:textId="74A9DAD7" w:rsidR="00865227" w:rsidRPr="00880A71" w:rsidRDefault="00865227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5F7979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41F1B0D" w14:textId="56B9A3B8" w:rsidR="00865227" w:rsidRPr="00880A71" w:rsidRDefault="00865227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8F92" w14:textId="77777777" w:rsidR="00865227" w:rsidRPr="00880A71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9AD" w14:textId="3E51BB94" w:rsidR="00865227" w:rsidRPr="00880A71" w:rsidRDefault="00865227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5F7979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CA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2B0EE"/>
            <w:noWrap/>
            <w:vAlign w:val="bottom"/>
            <w:hideMark/>
          </w:tcPr>
          <w:p w14:paraId="679AD294" w14:textId="7361D2A4" w:rsidR="00865227" w:rsidRPr="00880A71" w:rsidRDefault="00865227" w:rsidP="00810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20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D64B6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1B5AF7D4" w14:textId="77777777" w:rsidTr="00880A71">
        <w:trPr>
          <w:trHeight w:val="30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8B2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CF56" w14:textId="77777777" w:rsidR="00865227" w:rsidRPr="00880A71" w:rsidRDefault="00551B9B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Monthly Base Rate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0B9" w14:textId="77777777" w:rsidR="00865227" w:rsidRPr="00865227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1D0" w14:textId="42983642" w:rsidR="00865227" w:rsidRPr="00880A71" w:rsidRDefault="00D96F76" w:rsidP="0087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</w:t>
            </w:r>
            <w:r w:rsidR="00180F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6.</w:t>
            </w:r>
            <w:r w:rsidR="00180F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4EFC2C6" w14:textId="054FC2D2" w:rsidR="00865227" w:rsidRPr="00880A71" w:rsidRDefault="00877B9E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FF08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2</w:t>
            </w:r>
            <w:r w:rsidR="005F79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1</w:t>
            </w:r>
            <w:r w:rsidR="00FF08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6.</w:t>
            </w:r>
            <w:r w:rsidR="005F79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1A72" w14:textId="77777777" w:rsidR="00865227" w:rsidRPr="00880A71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C33" w14:textId="3BFD25DF" w:rsidR="00865227" w:rsidRPr="00880A71" w:rsidRDefault="005F7979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</w:t>
            </w:r>
            <w:r w:rsidR="00D96F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.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E1F10A0" w14:textId="6713E58F" w:rsidR="00865227" w:rsidRPr="00880A71" w:rsidRDefault="00FA3790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D96F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5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3.81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AAA2" w14:textId="77777777" w:rsidR="00865227" w:rsidRPr="00880A71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E0E4" w14:textId="73F8E8EA" w:rsidR="00865227" w:rsidRPr="00880A71" w:rsidRDefault="00FF08F6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</w:t>
            </w:r>
            <w:r w:rsidR="005F7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.</w:t>
            </w:r>
            <w:r w:rsidR="005F7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01B7514" w14:textId="1B490339" w:rsidR="00865227" w:rsidRPr="00880A71" w:rsidRDefault="00FF08F6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93.89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978" w14:textId="77777777" w:rsidR="00865227" w:rsidRPr="00880A71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6C31" w14:textId="1894B54B" w:rsidR="00865227" w:rsidRPr="00880A71" w:rsidRDefault="00FF08F6" w:rsidP="00FF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3</w:t>
            </w:r>
            <w:r w:rsidR="00180F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  <w:r w:rsidR="00CF36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3.73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2B0EE"/>
            <w:noWrap/>
            <w:vAlign w:val="bottom"/>
            <w:hideMark/>
          </w:tcPr>
          <w:p w14:paraId="4C956758" w14:textId="6A579397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$3</w:t>
            </w:r>
            <w:r w:rsidR="00603F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63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.</w:t>
            </w:r>
            <w:r w:rsidR="00603F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891E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865227" w:rsidRPr="00865227" w14:paraId="310FF3FE" w14:textId="77777777" w:rsidTr="00880A71">
        <w:trPr>
          <w:trHeight w:val="30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2EC6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297" w14:textId="77777777" w:rsidR="00865227" w:rsidRPr="00880A71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Consumption Rate: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1B1" w14:textId="77777777" w:rsidR="00865227" w:rsidRPr="00865227" w:rsidRDefault="00865227" w:rsidP="00865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F070" w14:textId="438F0910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="00D96F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1.0</w:t>
            </w:r>
            <w:r w:rsidR="00180F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3E8CA10" w14:textId="0A8C2732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$1.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1</w:t>
            </w:r>
            <w:r w:rsidR="005F79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</w:t>
            </w:r>
            <w:r w:rsidR="00865227"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555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63B" w14:textId="1FB59996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$0.3</w:t>
            </w:r>
            <w:r w:rsidR="00D96F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5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2C86954" w14:textId="4B6E678D" w:rsidR="00865227" w:rsidRPr="00880A71" w:rsidRDefault="00865227" w:rsidP="00FA3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$0.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4</w:t>
            </w:r>
            <w:r w:rsidR="00FF08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5</w:t>
            </w:r>
            <w:r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6F36" w14:textId="77777777" w:rsidR="00865227" w:rsidRPr="00880A71" w:rsidRDefault="00865227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78F" w14:textId="77777777" w:rsidR="00865227" w:rsidRPr="00880A71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760E" w14:textId="77777777" w:rsidR="00865227" w:rsidRPr="00880A71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A70A" w14:textId="77777777" w:rsidR="00865227" w:rsidRPr="00880A71" w:rsidRDefault="00865227" w:rsidP="008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0E10" w14:textId="7F56E660" w:rsidR="00865227" w:rsidRPr="00880A71" w:rsidRDefault="00FF08F6" w:rsidP="00865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$1.</w:t>
            </w:r>
            <w:r w:rsidR="00180F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41</w:t>
            </w:r>
            <w:r w:rsidR="00865227" w:rsidRPr="00880A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2B0EE"/>
            <w:noWrap/>
            <w:vAlign w:val="bottom"/>
            <w:hideMark/>
          </w:tcPr>
          <w:p w14:paraId="73215713" w14:textId="15FEAA03" w:rsidR="00865227" w:rsidRPr="00880A71" w:rsidRDefault="00FF08F6" w:rsidP="0055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$1.</w:t>
            </w:r>
            <w:r w:rsidR="00CF36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6</w:t>
            </w:r>
            <w:r w:rsidR="005F79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1</w:t>
            </w:r>
            <w:r w:rsidR="00865227" w:rsidRPr="00880A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/m3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56E2" w14:textId="77777777" w:rsidR="00865227" w:rsidRPr="00865227" w:rsidRDefault="00865227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35282D" w:rsidRPr="00865227" w14:paraId="3A2ED3EB" w14:textId="77777777" w:rsidTr="00880A71">
        <w:trPr>
          <w:trHeight w:val="10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03396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7D2F1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2C08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A2FDC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AD5A1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38A3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39312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DD973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C0EA8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B22DC" w14:textId="77777777" w:rsidR="0035282D" w:rsidRPr="00865227" w:rsidRDefault="0035282D" w:rsidP="00877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5E56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0F25F" w14:textId="77777777" w:rsidR="0035282D" w:rsidRPr="00865227" w:rsidRDefault="0035282D" w:rsidP="00865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865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</w:tbl>
    <w:p w14:paraId="3184BB0F" w14:textId="77777777" w:rsidR="00E42B5B" w:rsidRPr="00263995" w:rsidRDefault="00E42B5B" w:rsidP="00E42B5B">
      <w:pPr>
        <w:spacing w:after="0" w:line="240" w:lineRule="auto"/>
        <w:jc w:val="center"/>
        <w:rPr>
          <w:b/>
          <w:sz w:val="10"/>
        </w:rPr>
      </w:pPr>
    </w:p>
    <w:p w14:paraId="0FC6C51F" w14:textId="77777777" w:rsidR="00865227" w:rsidRPr="00865227" w:rsidRDefault="00865227" w:rsidP="00E42B5B">
      <w:pPr>
        <w:spacing w:after="0" w:line="240" w:lineRule="auto"/>
        <w:jc w:val="center"/>
        <w:rPr>
          <w:b/>
        </w:rPr>
      </w:pPr>
      <w:r w:rsidRPr="00865227">
        <w:rPr>
          <w:b/>
        </w:rPr>
        <w:t>Utility bills are issued on a bi-monthly basis as follows:</w:t>
      </w:r>
    </w:p>
    <w:p w14:paraId="5784EC5C" w14:textId="77777777" w:rsidR="00865227" w:rsidRDefault="00865227" w:rsidP="00E42B5B">
      <w:pPr>
        <w:spacing w:after="0" w:line="240" w:lineRule="auto"/>
        <w:jc w:val="center"/>
      </w:pPr>
      <w:r>
        <w:t>January &amp; February services are billed in March</w:t>
      </w:r>
    </w:p>
    <w:p w14:paraId="216C64CF" w14:textId="77777777" w:rsidR="00865227" w:rsidRDefault="00865227" w:rsidP="00E42B5B">
      <w:pPr>
        <w:spacing w:after="0" w:line="240" w:lineRule="auto"/>
        <w:jc w:val="center"/>
      </w:pPr>
      <w:r>
        <w:t>March &amp; April services are billed in May</w:t>
      </w:r>
    </w:p>
    <w:p w14:paraId="56641571" w14:textId="77777777" w:rsidR="00865227" w:rsidRDefault="00865227" w:rsidP="00E42B5B">
      <w:pPr>
        <w:spacing w:after="0" w:line="240" w:lineRule="auto"/>
        <w:jc w:val="center"/>
      </w:pPr>
      <w:r>
        <w:t>May &amp; June services are billed in July</w:t>
      </w:r>
    </w:p>
    <w:p w14:paraId="58976B63" w14:textId="77777777" w:rsidR="00865227" w:rsidRDefault="00865227" w:rsidP="00E42B5B">
      <w:pPr>
        <w:spacing w:after="0" w:line="240" w:lineRule="auto"/>
        <w:jc w:val="center"/>
      </w:pPr>
      <w:r>
        <w:t>July &amp; August services are billed in September</w:t>
      </w:r>
    </w:p>
    <w:p w14:paraId="43FF9EEA" w14:textId="77777777" w:rsidR="00865227" w:rsidRDefault="00865227" w:rsidP="00E42B5B">
      <w:pPr>
        <w:spacing w:after="0" w:line="240" w:lineRule="auto"/>
        <w:jc w:val="center"/>
      </w:pPr>
      <w:r>
        <w:t>September &amp; October services are billed in November</w:t>
      </w:r>
    </w:p>
    <w:p w14:paraId="40804AB4" w14:textId="77777777" w:rsidR="00E42B5B" w:rsidRDefault="00865227" w:rsidP="0079391B">
      <w:pPr>
        <w:spacing w:after="0" w:line="240" w:lineRule="auto"/>
        <w:jc w:val="center"/>
      </w:pPr>
      <w:r>
        <w:t>November &amp; December services are billed in January</w:t>
      </w:r>
    </w:p>
    <w:p w14:paraId="14BEB11D" w14:textId="2A465F7F" w:rsidR="00EE5322" w:rsidRPr="00EE5322" w:rsidRDefault="00EE5322" w:rsidP="0079391B">
      <w:pPr>
        <w:spacing w:after="0" w:line="240" w:lineRule="auto"/>
        <w:jc w:val="center"/>
        <w:rPr>
          <w:i/>
        </w:rPr>
      </w:pPr>
      <w:r w:rsidRPr="00EE5322">
        <w:rPr>
          <w:i/>
        </w:rPr>
        <w:t>Anyone who receiv</w:t>
      </w:r>
      <w:r w:rsidR="001356E7">
        <w:rPr>
          <w:i/>
        </w:rPr>
        <w:t>es</w:t>
      </w:r>
      <w:r w:rsidRPr="00EE5322">
        <w:rPr>
          <w:i/>
        </w:rPr>
        <w:t xml:space="preserve"> their utility bill electronically will receive a credit of $1.00 per bill</w:t>
      </w:r>
    </w:p>
    <w:sectPr w:rsidR="00EE5322" w:rsidRPr="00EE5322" w:rsidSect="006F374A">
      <w:pgSz w:w="12240" w:h="15840" w:code="1"/>
      <w:pgMar w:top="360" w:right="1080" w:bottom="108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27"/>
    <w:rsid w:val="00036A42"/>
    <w:rsid w:val="001356E7"/>
    <w:rsid w:val="00180F86"/>
    <w:rsid w:val="002014EE"/>
    <w:rsid w:val="002344B9"/>
    <w:rsid w:val="00245A92"/>
    <w:rsid w:val="00263995"/>
    <w:rsid w:val="002755C8"/>
    <w:rsid w:val="00296203"/>
    <w:rsid w:val="00320119"/>
    <w:rsid w:val="0035282D"/>
    <w:rsid w:val="0047749B"/>
    <w:rsid w:val="00551B9B"/>
    <w:rsid w:val="00560DDE"/>
    <w:rsid w:val="005968B7"/>
    <w:rsid w:val="005E08A5"/>
    <w:rsid w:val="005F7979"/>
    <w:rsid w:val="00603F44"/>
    <w:rsid w:val="00653D3D"/>
    <w:rsid w:val="00671562"/>
    <w:rsid w:val="006D72E4"/>
    <w:rsid w:val="006F374A"/>
    <w:rsid w:val="006F43D1"/>
    <w:rsid w:val="007251F6"/>
    <w:rsid w:val="00726243"/>
    <w:rsid w:val="0079391B"/>
    <w:rsid w:val="00810672"/>
    <w:rsid w:val="00865227"/>
    <w:rsid w:val="00871C7A"/>
    <w:rsid w:val="00877B9E"/>
    <w:rsid w:val="00880A71"/>
    <w:rsid w:val="00A112FE"/>
    <w:rsid w:val="00B52BAD"/>
    <w:rsid w:val="00B82BBF"/>
    <w:rsid w:val="00BC78D7"/>
    <w:rsid w:val="00BF47FC"/>
    <w:rsid w:val="00C10049"/>
    <w:rsid w:val="00C16D3F"/>
    <w:rsid w:val="00C45442"/>
    <w:rsid w:val="00CF3663"/>
    <w:rsid w:val="00D0764D"/>
    <w:rsid w:val="00D44D99"/>
    <w:rsid w:val="00D96F76"/>
    <w:rsid w:val="00DB129B"/>
    <w:rsid w:val="00E42B5B"/>
    <w:rsid w:val="00EE3238"/>
    <w:rsid w:val="00EE5322"/>
    <w:rsid w:val="00EF2A3F"/>
    <w:rsid w:val="00F4116E"/>
    <w:rsid w:val="00FA3790"/>
    <w:rsid w:val="00FE217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C836"/>
  <w15:chartTrackingRefBased/>
  <w15:docId w15:val="{80601B14-CCBC-4E5D-A210-B322B190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2F36-14A2-4593-9D41-AAD370B0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Davies</dc:creator>
  <cp:keywords/>
  <dc:description/>
  <cp:lastModifiedBy>Mike Davies</cp:lastModifiedBy>
  <cp:revision>3</cp:revision>
  <cp:lastPrinted>2019-03-14T17:30:00Z</cp:lastPrinted>
  <dcterms:created xsi:type="dcterms:W3CDTF">2022-12-13T15:11:00Z</dcterms:created>
  <dcterms:modified xsi:type="dcterms:W3CDTF">2022-12-13T15:21:00Z</dcterms:modified>
</cp:coreProperties>
</file>